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A3" w:rsidRPr="003642F3" w:rsidRDefault="007F35E3">
      <w:pPr>
        <w:spacing w:after="0" w:line="408" w:lineRule="auto"/>
        <w:ind w:left="120"/>
        <w:jc w:val="center"/>
        <w:rPr>
          <w:lang w:val="ru-RU"/>
        </w:rPr>
      </w:pPr>
      <w:bookmarkStart w:id="0" w:name="block-30150823"/>
      <w:r w:rsidRPr="003642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07A3" w:rsidRPr="003642F3" w:rsidRDefault="007F35E3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3642F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642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07A3" w:rsidRDefault="007F35E3">
      <w:pPr>
        <w:spacing w:after="0" w:line="408" w:lineRule="auto"/>
        <w:ind w:left="120"/>
        <w:jc w:val="center"/>
      </w:pPr>
      <w:bookmarkStart w:id="2" w:name="b87bf85c-5ffc-4767-ae37-927ac69312d3"/>
      <w:r w:rsidRPr="003642F3">
        <w:rPr>
          <w:rFonts w:ascii="Times New Roman" w:hAnsi="Times New Roman"/>
          <w:b/>
          <w:color w:val="000000"/>
          <w:sz w:val="28"/>
          <w:lang w:val="ru-RU"/>
        </w:rPr>
        <w:t xml:space="preserve">Частное общеобразовательное учреждение "Академический Лицей им. </w:t>
      </w:r>
      <w:r>
        <w:rPr>
          <w:rFonts w:ascii="Times New Roman" w:hAnsi="Times New Roman"/>
          <w:b/>
          <w:color w:val="000000"/>
          <w:sz w:val="28"/>
        </w:rPr>
        <w:t>Н.И.Лобачевского"</w:t>
      </w:r>
      <w:bookmarkEnd w:id="2"/>
    </w:p>
    <w:p w:rsidR="009507A3" w:rsidRDefault="007F35E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ЧОУ "Академический Лицей"</w:t>
      </w:r>
    </w:p>
    <w:p w:rsidR="009507A3" w:rsidRDefault="009507A3">
      <w:pPr>
        <w:spacing w:after="0"/>
        <w:ind w:left="120"/>
      </w:pPr>
    </w:p>
    <w:p w:rsidR="009507A3" w:rsidRDefault="009507A3">
      <w:pPr>
        <w:spacing w:after="0"/>
        <w:ind w:left="120"/>
      </w:pPr>
    </w:p>
    <w:p w:rsidR="009507A3" w:rsidRDefault="009507A3">
      <w:pPr>
        <w:spacing w:after="0"/>
        <w:ind w:left="120"/>
      </w:pPr>
    </w:p>
    <w:p w:rsidR="009507A3" w:rsidRDefault="009507A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642F3" w:rsidTr="000D4161">
        <w:tc>
          <w:tcPr>
            <w:tcW w:w="3114" w:type="dxa"/>
          </w:tcPr>
          <w:p w:rsidR="00C53FFE" w:rsidRPr="0040209D" w:rsidRDefault="007F35E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F35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7F35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F35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Е.В.Ультриванова</w:t>
            </w:r>
          </w:p>
          <w:p w:rsidR="004E6975" w:rsidRDefault="007F35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642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35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F35E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F35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</w:t>
            </w:r>
          </w:p>
          <w:p w:rsidR="004E6975" w:rsidRDefault="007F35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F35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М.В.Яковлева</w:t>
            </w:r>
          </w:p>
          <w:p w:rsidR="004E6975" w:rsidRDefault="007F35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35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F35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F35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F35E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F35E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Т.В.Беспалова</w:t>
            </w:r>
          </w:p>
          <w:p w:rsidR="000E6D86" w:rsidRDefault="007F35E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35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07A3" w:rsidRPr="003642F3" w:rsidRDefault="009507A3">
      <w:pPr>
        <w:spacing w:after="0"/>
        <w:ind w:left="120"/>
        <w:rPr>
          <w:lang w:val="ru-RU"/>
        </w:rPr>
      </w:pPr>
    </w:p>
    <w:p w:rsidR="009507A3" w:rsidRPr="003642F3" w:rsidRDefault="009507A3">
      <w:pPr>
        <w:spacing w:after="0"/>
        <w:ind w:left="120"/>
        <w:rPr>
          <w:lang w:val="ru-RU"/>
        </w:rPr>
      </w:pPr>
    </w:p>
    <w:p w:rsidR="009507A3" w:rsidRPr="003642F3" w:rsidRDefault="009507A3">
      <w:pPr>
        <w:spacing w:after="0"/>
        <w:ind w:left="120"/>
        <w:rPr>
          <w:lang w:val="ru-RU"/>
        </w:rPr>
      </w:pPr>
    </w:p>
    <w:p w:rsidR="009507A3" w:rsidRPr="003642F3" w:rsidRDefault="009507A3">
      <w:pPr>
        <w:spacing w:after="0"/>
        <w:ind w:left="120"/>
        <w:rPr>
          <w:lang w:val="ru-RU"/>
        </w:rPr>
      </w:pPr>
    </w:p>
    <w:p w:rsidR="009507A3" w:rsidRPr="003642F3" w:rsidRDefault="009507A3">
      <w:pPr>
        <w:spacing w:after="0"/>
        <w:ind w:left="120"/>
        <w:rPr>
          <w:lang w:val="ru-RU"/>
        </w:rPr>
      </w:pPr>
    </w:p>
    <w:p w:rsidR="009507A3" w:rsidRPr="003642F3" w:rsidRDefault="007F35E3">
      <w:pPr>
        <w:spacing w:after="0" w:line="408" w:lineRule="auto"/>
        <w:ind w:left="120"/>
        <w:jc w:val="center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07A3" w:rsidRPr="003642F3" w:rsidRDefault="007F35E3">
      <w:pPr>
        <w:spacing w:after="0" w:line="408" w:lineRule="auto"/>
        <w:ind w:left="120"/>
        <w:jc w:val="center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3980868)</w:t>
      </w: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7F35E3">
      <w:pPr>
        <w:spacing w:after="0" w:line="408" w:lineRule="auto"/>
        <w:ind w:left="120"/>
        <w:jc w:val="center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9507A3" w:rsidRPr="003642F3" w:rsidRDefault="007F35E3">
      <w:pPr>
        <w:spacing w:after="0" w:line="408" w:lineRule="auto"/>
        <w:ind w:left="120"/>
        <w:jc w:val="center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9507A3">
      <w:pPr>
        <w:spacing w:after="0"/>
        <w:ind w:left="120"/>
        <w:jc w:val="center"/>
        <w:rPr>
          <w:lang w:val="ru-RU"/>
        </w:rPr>
      </w:pPr>
    </w:p>
    <w:p w:rsidR="009507A3" w:rsidRPr="003642F3" w:rsidRDefault="007F35E3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3642F3">
        <w:rPr>
          <w:rFonts w:ascii="Times New Roman" w:hAnsi="Times New Roman"/>
          <w:b/>
          <w:color w:val="000000"/>
          <w:sz w:val="28"/>
          <w:lang w:val="ru-RU"/>
        </w:rPr>
        <w:t>г. Казань</w:t>
      </w:r>
      <w:bookmarkEnd w:id="3"/>
      <w:r w:rsidRPr="003642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3642F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507A3" w:rsidRPr="003642F3" w:rsidRDefault="009507A3">
      <w:pPr>
        <w:spacing w:after="0"/>
        <w:ind w:left="120"/>
        <w:rPr>
          <w:lang w:val="ru-RU"/>
        </w:rPr>
      </w:pPr>
    </w:p>
    <w:p w:rsidR="009507A3" w:rsidRPr="003642F3" w:rsidRDefault="009507A3">
      <w:pPr>
        <w:rPr>
          <w:lang w:val="ru-RU"/>
        </w:rPr>
        <w:sectPr w:rsidR="009507A3" w:rsidRPr="003642F3">
          <w:pgSz w:w="11906" w:h="16383"/>
          <w:pgMar w:top="1134" w:right="850" w:bottom="1134" w:left="1701" w:header="720" w:footer="720" w:gutter="0"/>
          <w:cols w:space="720"/>
        </w:sect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bookmarkStart w:id="5" w:name="block-30150822"/>
      <w:bookmarkEnd w:id="0"/>
      <w:r w:rsidRPr="003642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</w:t>
      </w:r>
      <w:r w:rsidRPr="003642F3">
        <w:rPr>
          <w:rFonts w:ascii="Times New Roman" w:hAnsi="Times New Roman"/>
          <w:color w:val="000000"/>
          <w:sz w:val="28"/>
          <w:lang w:val="ru-RU"/>
        </w:rPr>
        <w:t>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</w:t>
      </w:r>
      <w:r w:rsidRPr="003642F3">
        <w:rPr>
          <w:rFonts w:ascii="Times New Roman" w:hAnsi="Times New Roman"/>
          <w:color w:val="000000"/>
          <w:sz w:val="28"/>
          <w:lang w:val="ru-RU"/>
        </w:rPr>
        <w:t>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</w:t>
      </w:r>
      <w:r w:rsidRPr="003642F3">
        <w:rPr>
          <w:rFonts w:ascii="Times New Roman" w:hAnsi="Times New Roman"/>
          <w:color w:val="000000"/>
          <w:sz w:val="28"/>
          <w:lang w:val="ru-RU"/>
        </w:rPr>
        <w:t>атка или избытка информации необходимо в том числе хорошо сформированное вероятностное и статистическое мышление.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Знакомство в учебном курсе с ос</w:t>
      </w:r>
      <w:r w:rsidRPr="003642F3">
        <w:rPr>
          <w:rFonts w:ascii="Times New Roman" w:hAnsi="Times New Roman"/>
          <w:color w:val="000000"/>
          <w:sz w:val="28"/>
          <w:lang w:val="ru-RU"/>
        </w:rPr>
        <w:t>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</w:t>
      </w:r>
      <w:r w:rsidRPr="003642F3">
        <w:rPr>
          <w:rFonts w:ascii="Times New Roman" w:hAnsi="Times New Roman"/>
          <w:color w:val="000000"/>
          <w:sz w:val="28"/>
          <w:lang w:val="ru-RU"/>
        </w:rPr>
        <w:t>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</w:t>
      </w:r>
      <w:r w:rsidRPr="003642F3">
        <w:rPr>
          <w:rFonts w:ascii="Times New Roman" w:hAnsi="Times New Roman"/>
          <w:color w:val="000000"/>
          <w:sz w:val="28"/>
          <w:lang w:val="ru-RU"/>
        </w:rPr>
        <w:t>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</w:t>
      </w:r>
      <w:r w:rsidRPr="003642F3">
        <w:rPr>
          <w:rFonts w:ascii="Times New Roman" w:hAnsi="Times New Roman"/>
          <w:color w:val="000000"/>
          <w:sz w:val="28"/>
          <w:lang w:val="ru-RU"/>
        </w:rPr>
        <w:t>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еристик средних и рассеивания. Работая с данными, обучающиеся учатся считывать и интерпретировать </w:t>
      </w:r>
      <w:r w:rsidRPr="003642F3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</w:t>
      </w:r>
      <w:r w:rsidRPr="003642F3">
        <w:rPr>
          <w:rFonts w:ascii="Times New Roman" w:hAnsi="Times New Roman"/>
          <w:color w:val="000000"/>
          <w:sz w:val="28"/>
          <w:lang w:val="ru-RU"/>
        </w:rPr>
        <w:t>аемые величины и процессы.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</w:t>
      </w:r>
      <w:r w:rsidRPr="003642F3">
        <w:rPr>
          <w:rFonts w:ascii="Times New Roman" w:hAnsi="Times New Roman"/>
          <w:color w:val="000000"/>
          <w:sz w:val="28"/>
          <w:lang w:val="ru-RU"/>
        </w:rPr>
        <w:t>ическими вероятностными моделями.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</w:t>
      </w:r>
      <w:r w:rsidRPr="003642F3">
        <w:rPr>
          <w:rFonts w:ascii="Times New Roman" w:hAnsi="Times New Roman"/>
          <w:color w:val="000000"/>
          <w:sz w:val="28"/>
          <w:lang w:val="ru-RU"/>
        </w:rPr>
        <w:t>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</w:t>
      </w:r>
      <w:r w:rsidRPr="003642F3">
        <w:rPr>
          <w:rFonts w:ascii="Times New Roman" w:hAnsi="Times New Roman"/>
          <w:color w:val="000000"/>
          <w:sz w:val="28"/>
          <w:lang w:val="ru-RU"/>
        </w:rPr>
        <w:t>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</w:t>
      </w:r>
      <w:r w:rsidRPr="003642F3">
        <w:rPr>
          <w:rFonts w:ascii="Times New Roman" w:hAnsi="Times New Roman"/>
          <w:color w:val="000000"/>
          <w:sz w:val="28"/>
          <w:lang w:val="ru-RU"/>
        </w:rPr>
        <w:t>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3642F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</w:t>
      </w:r>
      <w:r w:rsidRPr="003642F3">
        <w:rPr>
          <w:rFonts w:ascii="Times New Roman" w:hAnsi="Times New Roman"/>
          <w:color w:val="000000"/>
          <w:sz w:val="28"/>
          <w:lang w:val="ru-RU"/>
        </w:rPr>
        <w:t>е – 34 часа (1 час в неделю), в 9 классе – 34 часа (1 час в неделю).</w:t>
      </w:r>
      <w:bookmarkEnd w:id="6"/>
    </w:p>
    <w:p w:rsidR="009507A3" w:rsidRPr="003642F3" w:rsidRDefault="009507A3">
      <w:pPr>
        <w:rPr>
          <w:lang w:val="ru-RU"/>
        </w:rPr>
        <w:sectPr w:rsidR="009507A3" w:rsidRPr="003642F3">
          <w:pgSz w:w="11906" w:h="16383"/>
          <w:pgMar w:top="1134" w:right="850" w:bottom="1134" w:left="1701" w:header="720" w:footer="720" w:gutter="0"/>
          <w:cols w:space="720"/>
        </w:sect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bookmarkStart w:id="7" w:name="block-30150817"/>
      <w:bookmarkEnd w:id="5"/>
      <w:r w:rsidRPr="003642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</w:t>
      </w:r>
      <w:r w:rsidRPr="003642F3">
        <w:rPr>
          <w:rFonts w:ascii="Times New Roman" w:hAnsi="Times New Roman"/>
          <w:color w:val="000000"/>
          <w:sz w:val="28"/>
          <w:lang w:val="ru-RU"/>
        </w:rPr>
        <w:t>графиков реальных процессов. Извлечение информации из диаграмм и таблиц, использование и интерпретация данных.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</w:t>
      </w:r>
      <w:r w:rsidRPr="003642F3">
        <w:rPr>
          <w:rFonts w:ascii="Times New Roman" w:hAnsi="Times New Roman"/>
          <w:color w:val="000000"/>
          <w:sz w:val="28"/>
          <w:lang w:val="ru-RU"/>
        </w:rPr>
        <w:t>нчивости.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</w:t>
      </w:r>
      <w:r w:rsidRPr="003642F3">
        <w:rPr>
          <w:rFonts w:ascii="Times New Roman" w:hAnsi="Times New Roman"/>
          <w:color w:val="000000"/>
          <w:sz w:val="28"/>
          <w:lang w:val="ru-RU"/>
        </w:rPr>
        <w:t>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</w:t>
      </w:r>
      <w:r w:rsidRPr="003642F3">
        <w:rPr>
          <w:rFonts w:ascii="Times New Roman" w:hAnsi="Times New Roman"/>
          <w:color w:val="000000"/>
          <w:sz w:val="28"/>
          <w:lang w:val="ru-RU"/>
        </w:rPr>
        <w:t>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</w:t>
      </w:r>
      <w:r w:rsidRPr="003642F3">
        <w:rPr>
          <w:rFonts w:ascii="Times New Roman" w:hAnsi="Times New Roman"/>
          <w:color w:val="000000"/>
          <w:sz w:val="28"/>
          <w:lang w:val="ru-RU"/>
        </w:rPr>
        <w:t>в для описания реальных процессов и явлений, при решении задач.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</w:t>
      </w:r>
      <w:r>
        <w:rPr>
          <w:rFonts w:ascii="Times New Roman" w:hAnsi="Times New Roman"/>
          <w:color w:val="000000"/>
          <w:sz w:val="28"/>
        </w:rPr>
        <w:t xml:space="preserve"> и числом рёбер. </w:t>
      </w:r>
      <w:r w:rsidRPr="003642F3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тия. Представление эксперимента в виде дерева. Решение задач на </w:t>
      </w:r>
      <w:r w:rsidRPr="003642F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</w:t>
      </w:r>
      <w:r w:rsidRPr="003642F3">
        <w:rPr>
          <w:rFonts w:ascii="Times New Roman" w:hAnsi="Times New Roman"/>
          <w:color w:val="000000"/>
          <w:sz w:val="28"/>
          <w:lang w:val="ru-RU"/>
        </w:rPr>
        <w:t>блиц, диаграмм, графиков по реальным данным.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дуги окружности.</w:t>
      </w:r>
    </w:p>
    <w:p w:rsidR="009507A3" w:rsidRDefault="007F35E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>
        <w:rPr>
          <w:rFonts w:ascii="Times New Roman" w:hAnsi="Times New Roman"/>
          <w:color w:val="000000"/>
          <w:sz w:val="28"/>
        </w:rPr>
        <w:t>Серия испытаний Бернулли. Вероятности событий в серии испытаний Бернулли.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</w:t>
      </w:r>
      <w:r w:rsidRPr="003642F3">
        <w:rPr>
          <w:rFonts w:ascii="Times New Roman" w:hAnsi="Times New Roman"/>
          <w:color w:val="000000"/>
          <w:sz w:val="28"/>
          <w:lang w:val="ru-RU"/>
        </w:rPr>
        <w:t>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</w:t>
      </w:r>
      <w:r w:rsidRPr="003642F3">
        <w:rPr>
          <w:rFonts w:ascii="Times New Roman" w:hAnsi="Times New Roman"/>
          <w:color w:val="000000"/>
          <w:sz w:val="28"/>
          <w:lang w:val="ru-RU"/>
        </w:rPr>
        <w:t>она больших чисел в природе и обществе.</w:t>
      </w:r>
    </w:p>
    <w:p w:rsidR="009507A3" w:rsidRPr="003642F3" w:rsidRDefault="009507A3">
      <w:pPr>
        <w:rPr>
          <w:lang w:val="ru-RU"/>
        </w:rPr>
        <w:sectPr w:rsidR="009507A3" w:rsidRPr="003642F3">
          <w:pgSz w:w="11906" w:h="16383"/>
          <w:pgMar w:top="1134" w:right="850" w:bottom="1134" w:left="1701" w:header="720" w:footer="720" w:gutter="0"/>
          <w:cols w:space="720"/>
        </w:sect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bookmarkStart w:id="8" w:name="block-30150818"/>
      <w:bookmarkEnd w:id="7"/>
      <w:r w:rsidRPr="003642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642F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</w:t>
      </w:r>
      <w:r w:rsidRPr="003642F3">
        <w:rPr>
          <w:rFonts w:ascii="Times New Roman" w:hAnsi="Times New Roman"/>
          <w:color w:val="000000"/>
          <w:sz w:val="28"/>
          <w:lang w:val="ru-RU"/>
        </w:rPr>
        <w:t>ность и статистика» характеризуются: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</w:t>
      </w:r>
      <w:r w:rsidRPr="003642F3">
        <w:rPr>
          <w:rFonts w:ascii="Times New Roman" w:hAnsi="Times New Roman"/>
          <w:color w:val="000000"/>
          <w:sz w:val="28"/>
          <w:lang w:val="ru-RU"/>
        </w:rPr>
        <w:t>ений в других науках и прикладных сферах;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</w:t>
      </w:r>
      <w:r w:rsidRPr="003642F3">
        <w:rPr>
          <w:rFonts w:ascii="Times New Roman" w:hAnsi="Times New Roman"/>
          <w:color w:val="000000"/>
          <w:sz w:val="28"/>
          <w:lang w:val="ru-RU"/>
        </w:rPr>
        <w:t>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установ</w:t>
      </w:r>
      <w:r w:rsidRPr="003642F3">
        <w:rPr>
          <w:rFonts w:ascii="Times New Roman" w:hAnsi="Times New Roman"/>
          <w:color w:val="000000"/>
          <w:sz w:val="28"/>
          <w:lang w:val="ru-RU"/>
        </w:rPr>
        <w:t>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</w:t>
      </w:r>
      <w:r w:rsidRPr="003642F3">
        <w:rPr>
          <w:rFonts w:ascii="Times New Roman" w:hAnsi="Times New Roman"/>
          <w:color w:val="000000"/>
          <w:sz w:val="28"/>
          <w:lang w:val="ru-RU"/>
        </w:rPr>
        <w:t>троением индивидуальной траектории образования и жизненных планов с учётом личных интересов и общественных потребностей;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</w:t>
      </w:r>
      <w:r w:rsidRPr="003642F3">
        <w:rPr>
          <w:rFonts w:ascii="Times New Roman" w:hAnsi="Times New Roman"/>
          <w:color w:val="000000"/>
          <w:sz w:val="28"/>
          <w:lang w:val="ru-RU"/>
        </w:rPr>
        <w:t>ий, умению видеть математические закономерности в искусстве;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6) </w:t>
      </w:r>
      <w:r w:rsidRPr="003642F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 w:rsidRPr="003642F3">
        <w:rPr>
          <w:rFonts w:ascii="Times New Roman" w:hAnsi="Times New Roman"/>
          <w:color w:val="000000"/>
          <w:sz w:val="28"/>
          <w:lang w:val="ru-RU"/>
        </w:rP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</w:t>
      </w:r>
      <w:r w:rsidRPr="003642F3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готовностью к действия</w:t>
      </w:r>
      <w:r w:rsidRPr="003642F3">
        <w:rPr>
          <w:rFonts w:ascii="Times New Roman" w:hAnsi="Times New Roman"/>
          <w:color w:val="000000"/>
          <w:sz w:val="28"/>
          <w:lang w:val="ru-RU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необходимостью в форм</w:t>
      </w:r>
      <w:r w:rsidRPr="003642F3">
        <w:rPr>
          <w:rFonts w:ascii="Times New Roman" w:hAnsi="Times New Roman"/>
          <w:color w:val="000000"/>
          <w:sz w:val="28"/>
          <w:lang w:val="ru-RU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</w:t>
      </w:r>
      <w:r w:rsidRPr="003642F3">
        <w:rPr>
          <w:rFonts w:ascii="Times New Roman" w:hAnsi="Times New Roman"/>
          <w:color w:val="000000"/>
          <w:sz w:val="28"/>
          <w:lang w:val="ru-RU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Default="007F35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507A3" w:rsidRPr="003642F3" w:rsidRDefault="007F3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</w:t>
      </w:r>
      <w:r w:rsidRPr="003642F3">
        <w:rPr>
          <w:rFonts w:ascii="Times New Roman" w:hAnsi="Times New Roman"/>
          <w:color w:val="000000"/>
          <w:sz w:val="28"/>
          <w:lang w:val="ru-RU"/>
        </w:rPr>
        <w:t>ния, критерии проводимого анализа;</w:t>
      </w:r>
    </w:p>
    <w:p w:rsidR="009507A3" w:rsidRPr="003642F3" w:rsidRDefault="007F3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507A3" w:rsidRPr="003642F3" w:rsidRDefault="007F3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</w:t>
      </w:r>
      <w:r w:rsidRPr="003642F3">
        <w:rPr>
          <w:rFonts w:ascii="Times New Roman" w:hAnsi="Times New Roman"/>
          <w:color w:val="000000"/>
          <w:sz w:val="28"/>
          <w:lang w:val="ru-RU"/>
        </w:rPr>
        <w:t>х и утверждениях, предлагать критерии для выявления закономерностей и противоречий;</w:t>
      </w:r>
    </w:p>
    <w:p w:rsidR="009507A3" w:rsidRPr="003642F3" w:rsidRDefault="007F3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507A3" w:rsidRPr="003642F3" w:rsidRDefault="007F3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</w:t>
      </w:r>
      <w:r w:rsidRPr="003642F3">
        <w:rPr>
          <w:rFonts w:ascii="Times New Roman" w:hAnsi="Times New Roman"/>
          <w:color w:val="000000"/>
          <w:sz w:val="28"/>
          <w:lang w:val="ru-RU"/>
        </w:rPr>
        <w:t>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507A3" w:rsidRPr="003642F3" w:rsidRDefault="007F3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</w:t>
      </w:r>
      <w:r w:rsidRPr="003642F3">
        <w:rPr>
          <w:rFonts w:ascii="Times New Roman" w:hAnsi="Times New Roman"/>
          <w:color w:val="000000"/>
          <w:sz w:val="28"/>
          <w:lang w:val="ru-RU"/>
        </w:rPr>
        <w:t>иантов решения, выбирать наиболее подходящий с учётом самостоятельно выделенных критериев).</w:t>
      </w:r>
    </w:p>
    <w:p w:rsidR="009507A3" w:rsidRDefault="007F35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507A3" w:rsidRPr="003642F3" w:rsidRDefault="007F3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</w:t>
      </w:r>
      <w:r w:rsidRPr="003642F3">
        <w:rPr>
          <w:rFonts w:ascii="Times New Roman" w:hAnsi="Times New Roman"/>
          <w:color w:val="000000"/>
          <w:sz w:val="28"/>
          <w:lang w:val="ru-RU"/>
        </w:rPr>
        <w:t>тоятельно устанавливать искомое и данное, формировать гипотезу, аргументировать свою позицию, мнение;</w:t>
      </w:r>
    </w:p>
    <w:p w:rsidR="009507A3" w:rsidRPr="003642F3" w:rsidRDefault="007F3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</w:t>
      </w:r>
      <w:r w:rsidRPr="003642F3">
        <w:rPr>
          <w:rFonts w:ascii="Times New Roman" w:hAnsi="Times New Roman"/>
          <w:color w:val="000000"/>
          <w:sz w:val="28"/>
          <w:lang w:val="ru-RU"/>
        </w:rPr>
        <w:t>мостей объектов между собой;</w:t>
      </w:r>
    </w:p>
    <w:p w:rsidR="009507A3" w:rsidRPr="003642F3" w:rsidRDefault="007F3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507A3" w:rsidRPr="003642F3" w:rsidRDefault="007F3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также </w:t>
      </w:r>
      <w:r w:rsidRPr="003642F3">
        <w:rPr>
          <w:rFonts w:ascii="Times New Roman" w:hAnsi="Times New Roman"/>
          <w:color w:val="000000"/>
          <w:sz w:val="28"/>
          <w:lang w:val="ru-RU"/>
        </w:rPr>
        <w:t>выдвигать предположения о его развитии в новых условиях.</w:t>
      </w:r>
    </w:p>
    <w:p w:rsidR="009507A3" w:rsidRDefault="007F35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507A3" w:rsidRPr="003642F3" w:rsidRDefault="007F3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507A3" w:rsidRPr="003642F3" w:rsidRDefault="007F3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</w:t>
      </w:r>
      <w:r w:rsidRPr="003642F3">
        <w:rPr>
          <w:rFonts w:ascii="Times New Roman" w:hAnsi="Times New Roman"/>
          <w:color w:val="000000"/>
          <w:sz w:val="28"/>
          <w:lang w:val="ru-RU"/>
        </w:rPr>
        <w:t>дов и форм представления;</w:t>
      </w:r>
    </w:p>
    <w:p w:rsidR="009507A3" w:rsidRPr="003642F3" w:rsidRDefault="007F3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507A3" w:rsidRPr="003642F3" w:rsidRDefault="007F3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</w:t>
      </w:r>
      <w:r w:rsidRPr="003642F3">
        <w:rPr>
          <w:rFonts w:ascii="Times New Roman" w:hAnsi="Times New Roman"/>
          <w:color w:val="000000"/>
          <w:sz w:val="28"/>
          <w:lang w:val="ru-RU"/>
        </w:rPr>
        <w:t>о.</w:t>
      </w:r>
    </w:p>
    <w:p w:rsidR="009507A3" w:rsidRDefault="007F35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507A3" w:rsidRPr="003642F3" w:rsidRDefault="007F3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642F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</w:t>
      </w:r>
      <w:r w:rsidRPr="003642F3">
        <w:rPr>
          <w:rFonts w:ascii="Times New Roman" w:hAnsi="Times New Roman"/>
          <w:color w:val="000000"/>
          <w:sz w:val="28"/>
          <w:lang w:val="ru-RU"/>
        </w:rPr>
        <w:t>омментировать полученный результат;</w:t>
      </w:r>
    </w:p>
    <w:p w:rsidR="009507A3" w:rsidRPr="003642F3" w:rsidRDefault="007F3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</w:t>
      </w:r>
      <w:r w:rsidRPr="003642F3">
        <w:rPr>
          <w:rFonts w:ascii="Times New Roman" w:hAnsi="Times New Roman"/>
          <w:color w:val="000000"/>
          <w:sz w:val="28"/>
          <w:lang w:val="ru-RU"/>
        </w:rPr>
        <w:t>азличие и сходство позиций, в корректной форме формулировать разногласия, свои возражения;</w:t>
      </w:r>
    </w:p>
    <w:p w:rsidR="009507A3" w:rsidRPr="003642F3" w:rsidRDefault="007F3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</w:t>
      </w:r>
      <w:r w:rsidRPr="003642F3">
        <w:rPr>
          <w:rFonts w:ascii="Times New Roman" w:hAnsi="Times New Roman"/>
          <w:color w:val="000000"/>
          <w:sz w:val="28"/>
          <w:lang w:val="ru-RU"/>
        </w:rPr>
        <w:t>итории;</w:t>
      </w:r>
    </w:p>
    <w:p w:rsidR="009507A3" w:rsidRPr="003642F3" w:rsidRDefault="007F3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507A3" w:rsidRPr="003642F3" w:rsidRDefault="007F3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</w:t>
      </w:r>
      <w:r w:rsidRPr="003642F3">
        <w:rPr>
          <w:rFonts w:ascii="Times New Roman" w:hAnsi="Times New Roman"/>
          <w:color w:val="000000"/>
          <w:sz w:val="28"/>
          <w:lang w:val="ru-RU"/>
        </w:rPr>
        <w:t>процесс и результат работы, обобщать мнения нескольких людей;</w:t>
      </w:r>
    </w:p>
    <w:p w:rsidR="009507A3" w:rsidRPr="003642F3" w:rsidRDefault="007F3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</w:t>
      </w:r>
      <w:r w:rsidRPr="003642F3">
        <w:rPr>
          <w:rFonts w:ascii="Times New Roman" w:hAnsi="Times New Roman"/>
          <w:color w:val="000000"/>
          <w:sz w:val="28"/>
          <w:lang w:val="ru-RU"/>
        </w:rPr>
        <w:t>ство своего вклада в общий продукт по критериям, сформулированным участниками взаимодействия.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507A3" w:rsidRPr="003642F3" w:rsidRDefault="007F35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</w:t>
      </w:r>
      <w:r w:rsidRPr="003642F3">
        <w:rPr>
          <w:rFonts w:ascii="Times New Roman" w:hAnsi="Times New Roman"/>
          <w:color w:val="000000"/>
          <w:sz w:val="28"/>
          <w:lang w:val="ru-RU"/>
        </w:rPr>
        <w:t>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507A3" w:rsidRDefault="007F35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507A3" w:rsidRPr="003642F3" w:rsidRDefault="007F35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</w:t>
      </w:r>
      <w:r w:rsidRPr="003642F3">
        <w:rPr>
          <w:rFonts w:ascii="Times New Roman" w:hAnsi="Times New Roman"/>
          <w:color w:val="000000"/>
          <w:sz w:val="28"/>
          <w:lang w:val="ru-RU"/>
        </w:rPr>
        <w:t>кой задачи;</w:t>
      </w:r>
    </w:p>
    <w:p w:rsidR="009507A3" w:rsidRPr="003642F3" w:rsidRDefault="007F35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507A3" w:rsidRPr="003642F3" w:rsidRDefault="007F35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</w:t>
      </w:r>
      <w:r w:rsidRPr="003642F3">
        <w:rPr>
          <w:rFonts w:ascii="Times New Roman" w:hAnsi="Times New Roman"/>
          <w:color w:val="000000"/>
          <w:sz w:val="28"/>
          <w:lang w:val="ru-RU"/>
        </w:rPr>
        <w:t>условиям, объяснять причины достижения или недостижения цели, находить ошибку, давать оценку приобретённому опыту.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left="120"/>
        <w:jc w:val="both"/>
        <w:rPr>
          <w:lang w:val="ru-RU"/>
        </w:rPr>
      </w:pPr>
      <w:r w:rsidRPr="003642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07A3" w:rsidRPr="003642F3" w:rsidRDefault="009507A3">
      <w:pPr>
        <w:spacing w:after="0" w:line="264" w:lineRule="auto"/>
        <w:ind w:left="120"/>
        <w:jc w:val="both"/>
        <w:rPr>
          <w:lang w:val="ru-RU"/>
        </w:rPr>
      </w:pP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364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42F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</w:t>
      </w:r>
      <w:r w:rsidRPr="003642F3">
        <w:rPr>
          <w:rFonts w:ascii="Times New Roman" w:hAnsi="Times New Roman"/>
          <w:color w:val="000000"/>
          <w:sz w:val="28"/>
          <w:lang w:val="ru-RU"/>
        </w:rPr>
        <w:t>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3642F3">
        <w:rPr>
          <w:rFonts w:ascii="Times New Roman" w:hAnsi="Times New Roman"/>
          <w:color w:val="000000"/>
          <w:sz w:val="28"/>
          <w:lang w:val="ru-RU"/>
        </w:rPr>
        <w:t>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о статистической устойчивости.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42F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</w:r>
      <w:r w:rsidRPr="003642F3">
        <w:rPr>
          <w:rFonts w:ascii="Times New Roman" w:hAnsi="Times New Roman"/>
          <w:color w:val="000000"/>
          <w:sz w:val="28"/>
          <w:lang w:val="ru-RU"/>
        </w:rPr>
        <w:t>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Находить веро</w:t>
      </w:r>
      <w:r w:rsidRPr="003642F3">
        <w:rPr>
          <w:rFonts w:ascii="Times New Roman" w:hAnsi="Times New Roman"/>
          <w:color w:val="000000"/>
          <w:sz w:val="28"/>
          <w:lang w:val="ru-RU"/>
        </w:rPr>
        <w:t>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Оперировать </w:t>
      </w:r>
      <w:r w:rsidRPr="003642F3">
        <w:rPr>
          <w:rFonts w:ascii="Times New Roman" w:hAnsi="Times New Roman"/>
          <w:color w:val="000000"/>
          <w:sz w:val="28"/>
          <w:lang w:val="ru-RU"/>
        </w:rPr>
        <w:t>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</w:t>
      </w:r>
      <w:r w:rsidRPr="003642F3">
        <w:rPr>
          <w:rFonts w:ascii="Times New Roman" w:hAnsi="Times New Roman"/>
          <w:color w:val="000000"/>
          <w:sz w:val="28"/>
          <w:lang w:val="ru-RU"/>
        </w:rPr>
        <w:t>ссов и явлений, в том числе при решении задач из других учебных предметов и курсов.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642F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</w:t>
      </w:r>
      <w:r w:rsidRPr="003642F3">
        <w:rPr>
          <w:rFonts w:ascii="Times New Roman" w:hAnsi="Times New Roman"/>
          <w:color w:val="000000"/>
          <w:sz w:val="28"/>
          <w:lang w:val="ru-RU"/>
        </w:rPr>
        <w:t>, диаграмм, графиков, представлять данные в виде таблиц, диаграмм, графиков.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</w:t>
      </w:r>
      <w:r w:rsidRPr="003642F3">
        <w:rPr>
          <w:rFonts w:ascii="Times New Roman" w:hAnsi="Times New Roman"/>
          <w:color w:val="000000"/>
          <w:sz w:val="28"/>
          <w:lang w:val="ru-RU"/>
        </w:rPr>
        <w:t xml:space="preserve"> том числе средние значения и меры рассеивания.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</w:t>
      </w:r>
      <w:r w:rsidRPr="003642F3">
        <w:rPr>
          <w:rFonts w:ascii="Times New Roman" w:hAnsi="Times New Roman"/>
          <w:color w:val="000000"/>
          <w:sz w:val="28"/>
          <w:lang w:val="ru-RU"/>
        </w:rPr>
        <w:t>жными элементарными событиями, в сериях испытаний до первого успеха, в сериях испытаний Бернулли.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9507A3" w:rsidRPr="003642F3" w:rsidRDefault="007F35E3">
      <w:pPr>
        <w:spacing w:after="0" w:line="264" w:lineRule="auto"/>
        <w:ind w:firstLine="600"/>
        <w:jc w:val="both"/>
        <w:rPr>
          <w:lang w:val="ru-RU"/>
        </w:rPr>
      </w:pPr>
      <w:r w:rsidRPr="003642F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законе больших чисел как о проявлении закономерности в </w:t>
      </w:r>
      <w:r w:rsidRPr="003642F3">
        <w:rPr>
          <w:rFonts w:ascii="Times New Roman" w:hAnsi="Times New Roman"/>
          <w:color w:val="000000"/>
          <w:sz w:val="28"/>
          <w:lang w:val="ru-RU"/>
        </w:rPr>
        <w:t>случайной изменчивости и о роли закона больших чисел в природе и обществе.</w:t>
      </w:r>
    </w:p>
    <w:p w:rsidR="009507A3" w:rsidRPr="003642F3" w:rsidRDefault="009507A3">
      <w:pPr>
        <w:rPr>
          <w:lang w:val="ru-RU"/>
        </w:rPr>
        <w:sectPr w:rsidR="009507A3" w:rsidRPr="003642F3">
          <w:pgSz w:w="11906" w:h="16383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bookmarkStart w:id="10" w:name="block-30150819"/>
      <w:bookmarkEnd w:id="8"/>
      <w:r w:rsidRPr="003642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07A3" w:rsidRDefault="007F3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9507A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Default="009507A3"/>
        </w:tc>
      </w:tr>
    </w:tbl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9507A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Default="009507A3"/>
        </w:tc>
      </w:tr>
    </w:tbl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9507A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07A3" w:rsidRDefault="009507A3"/>
        </w:tc>
      </w:tr>
    </w:tbl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bookmarkStart w:id="11" w:name="block-30150820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507A3" w:rsidRDefault="007F3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9507A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</w:tr>
      <w:tr w:rsidR="009507A3" w:rsidRPr="003642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07A3" w:rsidRPr="003642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Pr="003642F3" w:rsidRDefault="007F35E3">
            <w:pPr>
              <w:spacing w:after="0"/>
              <w:ind w:left="135"/>
              <w:rPr>
                <w:lang w:val="ru-RU"/>
              </w:rPr>
            </w:pPr>
            <w:r w:rsidRPr="003642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42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частота события. Роль </w:t>
            </w:r>
            <w:r>
              <w:rPr>
                <w:rFonts w:ascii="Times New Roman" w:hAnsi="Times New Roman"/>
                <w:color w:val="000000"/>
                <w:sz w:val="24"/>
              </w:rPr>
              <w:t>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Default="009507A3"/>
        </w:tc>
      </w:tr>
    </w:tbl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9507A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Классические модели теории вероятностей: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Диаграммы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Default="009507A3"/>
        </w:tc>
      </w:tr>
    </w:tbl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9507A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7A3" w:rsidRDefault="009507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7A3" w:rsidRDefault="009507A3"/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и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9507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507A3" w:rsidRDefault="009507A3">
            <w:pPr>
              <w:spacing w:after="0"/>
              <w:ind w:left="135"/>
            </w:pPr>
          </w:p>
        </w:tc>
      </w:tr>
      <w:tr w:rsidR="009507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507A3" w:rsidRDefault="007F3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7A3" w:rsidRDefault="009507A3"/>
        </w:tc>
      </w:tr>
    </w:tbl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9507A3">
      <w:pPr>
        <w:sectPr w:rsidR="009507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7A3" w:rsidRDefault="007F35E3">
      <w:pPr>
        <w:spacing w:after="0"/>
        <w:ind w:left="120"/>
      </w:pPr>
      <w:bookmarkStart w:id="12" w:name="block-30150821"/>
      <w:bookmarkEnd w:id="11"/>
      <w:r>
        <w:rPr>
          <w:rFonts w:ascii="Times New Roman" w:hAnsi="Times New Roman"/>
          <w:b/>
          <w:color w:val="000000"/>
          <w:sz w:val="28"/>
        </w:rPr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9507A3" w:rsidRDefault="007F35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07A3" w:rsidRDefault="007F35E3">
      <w:pPr>
        <w:spacing w:after="0" w:line="480" w:lineRule="auto"/>
        <w:ind w:left="120"/>
      </w:pPr>
      <w:bookmarkStart w:id="13" w:name="08f63327-de1a-4627-a256-8545dcca3d8e"/>
      <w:r>
        <w:rPr>
          <w:rFonts w:ascii="Times New Roman" w:hAnsi="Times New Roman"/>
          <w:color w:val="000000"/>
          <w:sz w:val="28"/>
        </w:rPr>
        <w:t xml:space="preserve"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</w:t>
      </w:r>
      <w:r>
        <w:rPr>
          <w:rFonts w:ascii="Times New Roman" w:hAnsi="Times New Roman"/>
          <w:color w:val="000000"/>
          <w:sz w:val="28"/>
        </w:rPr>
        <w:t>«Издательство «Просвещение»</w:t>
      </w:r>
      <w:bookmarkEnd w:id="13"/>
    </w:p>
    <w:p w:rsidR="009507A3" w:rsidRDefault="007F35E3">
      <w:pPr>
        <w:spacing w:after="0" w:line="480" w:lineRule="auto"/>
        <w:ind w:left="120"/>
      </w:pPr>
      <w:bookmarkStart w:id="14" w:name="8727f366-4471-4f0c-850e-3319573731e8"/>
      <w:r>
        <w:rPr>
          <w:rFonts w:ascii="Times New Roman" w:hAnsi="Times New Roman"/>
          <w:color w:val="000000"/>
          <w:sz w:val="28"/>
        </w:rPr>
        <w:t>Алгебра. Учебник для 9 класса - Никольский С.М., Потапов М.К. и др./"Издательство "Просвещение"2024</w:t>
      </w:r>
      <w:bookmarkEnd w:id="14"/>
    </w:p>
    <w:p w:rsidR="009507A3" w:rsidRDefault="009507A3">
      <w:pPr>
        <w:spacing w:after="0"/>
        <w:ind w:left="120"/>
      </w:pPr>
    </w:p>
    <w:p w:rsidR="009507A3" w:rsidRDefault="007F35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07A3" w:rsidRDefault="007F35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"Математика. Универсальный многоуровневый сборник задач 7-9 кл.", Просвещение. 2020-2022. IS</w:t>
      </w:r>
      <w:r>
        <w:rPr>
          <w:rFonts w:ascii="Times New Roman" w:hAnsi="Times New Roman"/>
          <w:color w:val="000000"/>
          <w:sz w:val="28"/>
        </w:rPr>
        <w:t>BN:978-5-09-075041-7. Авторы: Высоцкий И.Р., И.В.Ященко.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Рабочая тетрадь по математике серии "ЕГЭ 2023. Математика" , МЦНМО. 2023 год. Авторы: Высоцкий И.Р., Шапарина В.Ю. Под редакцией И.В.Ященко.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3) "Дидактические материалы по теории вероятностей для 8</w:t>
      </w:r>
      <w:r>
        <w:rPr>
          <w:rFonts w:ascii="Times New Roman" w:hAnsi="Times New Roman"/>
          <w:color w:val="000000"/>
          <w:sz w:val="28"/>
        </w:rPr>
        <w:t>-9 классов". 2023 год. Автор: И.Р.Высоцкий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4) "Задачи и контрольные работы для 7-9 класса". 2022 год. Автор: И.Р.Высоцкий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"Математика. Универсальный многоуровневый сборник задач 7-9 кл.", Просвещение. 2020-2022. ISBN:978-5-09-075041-7. Авторы: Высоцкий И</w:t>
      </w:r>
      <w:r>
        <w:rPr>
          <w:rFonts w:ascii="Times New Roman" w:hAnsi="Times New Roman"/>
          <w:color w:val="000000"/>
          <w:sz w:val="28"/>
        </w:rPr>
        <w:t>.Р., И.В.Ященко.</w:t>
      </w:r>
      <w:r>
        <w:rPr>
          <w:sz w:val="28"/>
        </w:rPr>
        <w:br/>
      </w:r>
      <w:bookmarkStart w:id="15" w:name="a3988093-b880-493b-8f1c-a7e3f3b642d5"/>
      <w:r>
        <w:rPr>
          <w:rFonts w:ascii="Times New Roman" w:hAnsi="Times New Roman"/>
          <w:color w:val="000000"/>
          <w:sz w:val="28"/>
        </w:rPr>
        <w:t xml:space="preserve"> Ященко И.В. Теория вероятностей и статистика: Методическое пособие для учителя / Ю.Н.Тюрин, А.А.Макаров, И.Р.Высоцкий, И.В.Ященко. – 7-е изд., исправленное и дополненное – М: МЦНМО: МИОО, 2022</w:t>
      </w:r>
      <w:bookmarkEnd w:id="15"/>
    </w:p>
    <w:p w:rsidR="009507A3" w:rsidRDefault="009507A3">
      <w:pPr>
        <w:spacing w:after="0"/>
        <w:ind w:left="120"/>
      </w:pPr>
    </w:p>
    <w:p w:rsidR="009507A3" w:rsidRDefault="007F35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</w:t>
      </w:r>
      <w:r>
        <w:rPr>
          <w:rFonts w:ascii="Times New Roman" w:hAnsi="Times New Roman"/>
          <w:b/>
          <w:color w:val="000000"/>
          <w:sz w:val="28"/>
        </w:rPr>
        <w:t>СЕТИ ИНТЕРНЕТ</w:t>
      </w:r>
    </w:p>
    <w:p w:rsidR="009507A3" w:rsidRDefault="007F35E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Министерство образования РФ http://www.informika.ru/; http://www.edu.ru/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Тестирование online: 5 - 11 классы http://www.kokch.kts.ru/cdo/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Мегаэнциклопедия Кирилла и Мефодия http://mega.km.ru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Сайты «Энциклопедий энциклопедий»: http://www.</w:t>
      </w:r>
      <w:r>
        <w:rPr>
          <w:rFonts w:ascii="Times New Roman" w:hAnsi="Times New Roman"/>
          <w:color w:val="000000"/>
          <w:sz w:val="28"/>
        </w:rPr>
        <w:t>rubricon.ru/; http://www.encyclopedia.ru/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Педагогическая мастерская, уроки: http://teacher.fio.ru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Новые технологии в образовании http://edu.secna.ru/main/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Путеводитель «В мире науки» для школьников http://www.uic.ssu.samara.ru/~nauka/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Обучающая сис</w:t>
      </w:r>
      <w:r>
        <w:rPr>
          <w:rFonts w:ascii="Times New Roman" w:hAnsi="Times New Roman"/>
          <w:color w:val="000000"/>
          <w:sz w:val="28"/>
        </w:rPr>
        <w:t>тема Дмитрия Гущина «РЕШУ ОГЭ»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Открытый банк задач ЕГЭ по математике</w:t>
      </w:r>
      <w:r>
        <w:rPr>
          <w:sz w:val="28"/>
        </w:rPr>
        <w:br/>
      </w:r>
      <w:r>
        <w:rPr>
          <w:sz w:val="28"/>
        </w:rPr>
        <w:br/>
      </w:r>
      <w:bookmarkStart w:id="16" w:name="69d17760-19f2-48fc-b551-840656d5e70d"/>
      <w:r>
        <w:rPr>
          <w:rFonts w:ascii="Times New Roman" w:hAnsi="Times New Roman"/>
          <w:color w:val="000000"/>
          <w:sz w:val="28"/>
        </w:rPr>
        <w:t xml:space="preserve"> Открытый банк задач ОГЭ по математике</w:t>
      </w:r>
      <w:bookmarkEnd w:id="16"/>
    </w:p>
    <w:p w:rsidR="009507A3" w:rsidRDefault="009507A3">
      <w:pPr>
        <w:sectPr w:rsidR="009507A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F35E3" w:rsidRDefault="007F35E3"/>
    <w:sectPr w:rsidR="007F35E3" w:rsidSect="009507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20AEE"/>
    <w:multiLevelType w:val="multilevel"/>
    <w:tmpl w:val="E0E095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92658B"/>
    <w:multiLevelType w:val="multilevel"/>
    <w:tmpl w:val="927AEC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3064A0"/>
    <w:multiLevelType w:val="multilevel"/>
    <w:tmpl w:val="40F2EA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124047"/>
    <w:multiLevelType w:val="multilevel"/>
    <w:tmpl w:val="426EE7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5676EE"/>
    <w:multiLevelType w:val="multilevel"/>
    <w:tmpl w:val="900820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CB6BC5"/>
    <w:multiLevelType w:val="multilevel"/>
    <w:tmpl w:val="576E9D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07A3"/>
    <w:rsid w:val="003642F3"/>
    <w:rsid w:val="007F35E3"/>
    <w:rsid w:val="0095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07A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07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5738</Words>
  <Characters>32711</Characters>
  <Application>Microsoft Office Word</Application>
  <DocSecurity>0</DocSecurity>
  <Lines>272</Lines>
  <Paragraphs>76</Paragraphs>
  <ScaleCrop>false</ScaleCrop>
  <Company>Microsoft</Company>
  <LinksUpToDate>false</LinksUpToDate>
  <CharactersWithSpaces>38373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1-301</dc:creator>
  <cp:lastModifiedBy>1-301</cp:lastModifiedBy>
  <cp:revision>2</cp:revision>
  <dcterms:created xsi:type="dcterms:W3CDTF">2025-04-01T15:30:00Z</dcterms:created>
  <dcterms:modified xsi:type="dcterms:W3CDTF">2025-04-01T15:30:00Z</dcterms:modified>
</cp:coreProperties>
</file>